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E2" w:rsidRPr="00FE4A13" w:rsidRDefault="00C440E2" w:rsidP="00FE4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A13">
        <w:rPr>
          <w:rFonts w:ascii="Times New Roman" w:hAnsi="Times New Roman" w:cs="Times New Roman"/>
          <w:b/>
          <w:sz w:val="28"/>
          <w:szCs w:val="28"/>
        </w:rPr>
        <w:t>Ведущая группа должностей категории «специалисты»</w:t>
      </w:r>
    </w:p>
    <w:p w:rsidR="00C440E2" w:rsidRPr="00FE4A13" w:rsidRDefault="00C440E2" w:rsidP="00FE4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A13">
        <w:rPr>
          <w:rFonts w:ascii="Times New Roman" w:hAnsi="Times New Roman" w:cs="Times New Roman"/>
          <w:b/>
          <w:sz w:val="28"/>
          <w:szCs w:val="28"/>
        </w:rPr>
        <w:t>Консультант-юрисконсульт экспертно-правового управления</w:t>
      </w:r>
    </w:p>
    <w:p w:rsidR="00C440E2" w:rsidRPr="00FE4A13" w:rsidRDefault="00C440E2" w:rsidP="00FE4A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A13">
        <w:rPr>
          <w:rFonts w:ascii="Times New Roman" w:hAnsi="Times New Roman" w:cs="Times New Roman"/>
          <w:b/>
          <w:sz w:val="28"/>
          <w:szCs w:val="28"/>
        </w:rPr>
        <w:t>Министерства социальной защиты населения Кузбасса</w:t>
      </w:r>
    </w:p>
    <w:p w:rsidR="00C440E2" w:rsidRPr="00FE4A13" w:rsidRDefault="00C440E2" w:rsidP="00FE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Кемеровская область - Кузбасс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город Кемерово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A13">
        <w:rPr>
          <w:rFonts w:ascii="Times New Roman" w:hAnsi="Times New Roman" w:cs="Times New Roman"/>
          <w:b/>
          <w:sz w:val="28"/>
          <w:szCs w:val="28"/>
        </w:rPr>
        <w:t>Примерный размер денежного содержания (оплаты труда), руб.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от </w:t>
      </w:r>
      <w:r w:rsidR="006F73AD">
        <w:rPr>
          <w:rFonts w:ascii="Times New Roman" w:hAnsi="Times New Roman" w:cs="Times New Roman"/>
          <w:sz w:val="28"/>
          <w:szCs w:val="28"/>
        </w:rPr>
        <w:t>40</w:t>
      </w:r>
      <w:r w:rsidRPr="00FE4A13">
        <w:rPr>
          <w:rFonts w:ascii="Times New Roman" w:hAnsi="Times New Roman" w:cs="Times New Roman"/>
          <w:sz w:val="28"/>
          <w:szCs w:val="28"/>
        </w:rPr>
        <w:t xml:space="preserve"> 000 до 4</w:t>
      </w:r>
      <w:r w:rsidR="006F73AD">
        <w:rPr>
          <w:rFonts w:ascii="Times New Roman" w:hAnsi="Times New Roman" w:cs="Times New Roman"/>
          <w:sz w:val="28"/>
          <w:szCs w:val="28"/>
        </w:rPr>
        <w:t>5</w:t>
      </w:r>
      <w:r w:rsidRPr="00FE4A13">
        <w:rPr>
          <w:rFonts w:ascii="Times New Roman" w:hAnsi="Times New Roman" w:cs="Times New Roman"/>
          <w:sz w:val="28"/>
          <w:szCs w:val="28"/>
        </w:rPr>
        <w:t xml:space="preserve"> 000 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A13">
        <w:rPr>
          <w:rFonts w:ascii="Times New Roman" w:hAnsi="Times New Roman" w:cs="Times New Roman"/>
          <w:b/>
          <w:bCs/>
          <w:sz w:val="28"/>
          <w:szCs w:val="28"/>
        </w:rPr>
        <w:t>Прием документов</w:t>
      </w:r>
    </w:p>
    <w:p w:rsidR="00E42A99" w:rsidRPr="00171417" w:rsidRDefault="00E42A99" w:rsidP="00E42A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417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171417" w:rsidRPr="00171417">
        <w:rPr>
          <w:rFonts w:ascii="Times New Roman" w:hAnsi="Times New Roman" w:cs="Times New Roman"/>
          <w:bCs/>
          <w:sz w:val="28"/>
          <w:szCs w:val="28"/>
        </w:rPr>
        <w:t>25</w:t>
      </w:r>
      <w:r w:rsidRPr="00171417">
        <w:rPr>
          <w:rFonts w:ascii="Times New Roman" w:hAnsi="Times New Roman" w:cs="Times New Roman"/>
          <w:bCs/>
          <w:sz w:val="28"/>
          <w:szCs w:val="28"/>
        </w:rPr>
        <w:t xml:space="preserve">.10.2022 по </w:t>
      </w:r>
      <w:r w:rsidR="00171417" w:rsidRPr="00171417">
        <w:rPr>
          <w:rFonts w:ascii="Times New Roman" w:hAnsi="Times New Roman" w:cs="Times New Roman"/>
          <w:bCs/>
          <w:sz w:val="28"/>
          <w:szCs w:val="28"/>
        </w:rPr>
        <w:t>14</w:t>
      </w:r>
      <w:r w:rsidRPr="00171417">
        <w:rPr>
          <w:rFonts w:ascii="Times New Roman" w:hAnsi="Times New Roman" w:cs="Times New Roman"/>
          <w:bCs/>
          <w:sz w:val="28"/>
          <w:szCs w:val="28"/>
        </w:rPr>
        <w:t>.11.2022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A13">
        <w:rPr>
          <w:rFonts w:ascii="Times New Roman" w:hAnsi="Times New Roman" w:cs="Times New Roman"/>
          <w:b/>
          <w:bCs/>
          <w:sz w:val="28"/>
          <w:szCs w:val="28"/>
        </w:rPr>
        <w:t>Тип объявления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A13">
        <w:rPr>
          <w:rFonts w:ascii="Times New Roman" w:hAnsi="Times New Roman" w:cs="Times New Roman"/>
          <w:bCs/>
          <w:sz w:val="28"/>
          <w:szCs w:val="28"/>
        </w:rPr>
        <w:t>Вакансия для включения в кадровый резерв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A13">
        <w:rPr>
          <w:rFonts w:ascii="Times New Roman" w:hAnsi="Times New Roman" w:cs="Times New Roman"/>
          <w:b/>
          <w:sz w:val="28"/>
          <w:szCs w:val="28"/>
        </w:rPr>
        <w:t>Источник вакансии, наименование государственного органа</w:t>
      </w:r>
      <w:r w:rsidRPr="00FE4A13">
        <w:rPr>
          <w:rFonts w:ascii="Times New Roman" w:hAnsi="Times New Roman" w:cs="Times New Roman"/>
          <w:b/>
          <w:sz w:val="28"/>
          <w:szCs w:val="28"/>
        </w:rPr>
        <w:br/>
        <w:t>или организации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Министерство социальной защиты населения Кузбасса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A13">
        <w:rPr>
          <w:rFonts w:ascii="Times New Roman" w:hAnsi="Times New Roman" w:cs="Times New Roman"/>
          <w:b/>
          <w:bCs/>
          <w:sz w:val="28"/>
          <w:szCs w:val="28"/>
        </w:rPr>
        <w:t>Область профессиональной служебной деятельности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В пределах экспертно-правового управления сопровождение законодательной и нормотворческой деятельности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A13">
        <w:rPr>
          <w:rFonts w:ascii="Times New Roman" w:hAnsi="Times New Roman" w:cs="Times New Roman"/>
          <w:b/>
          <w:bCs/>
          <w:sz w:val="28"/>
          <w:szCs w:val="28"/>
        </w:rPr>
        <w:t>Вид профессиональной служебной деятельности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В пределах компетенции экспертно-правового управления сопровождение законопроектной и нормотворческой работы, юридическое сопровождение деятельности Министерства социальной защиты населения Кузбасса, деятельность в сфере правовой помощи и взаимодействие с судебной системой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A13">
        <w:rPr>
          <w:rFonts w:ascii="Times New Roman" w:hAnsi="Times New Roman" w:cs="Times New Roman"/>
          <w:b/>
          <w:bCs/>
          <w:sz w:val="28"/>
          <w:szCs w:val="28"/>
        </w:rPr>
        <w:t>Группа должности</w:t>
      </w:r>
    </w:p>
    <w:p w:rsidR="00C440E2" w:rsidRPr="00FE4A13" w:rsidRDefault="00C440E2" w:rsidP="00FE4A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A1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E4A13">
        <w:rPr>
          <w:rFonts w:ascii="Times New Roman" w:hAnsi="Times New Roman" w:cs="Times New Roman"/>
          <w:bCs/>
          <w:sz w:val="28"/>
          <w:szCs w:val="28"/>
        </w:rPr>
        <w:t xml:space="preserve">Ведущая </w:t>
      </w:r>
    </w:p>
    <w:p w:rsidR="00C440E2" w:rsidRPr="00FE4A13" w:rsidRDefault="00C440E2" w:rsidP="00FE4A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40E2" w:rsidRPr="00FE4A13" w:rsidRDefault="00C440E2" w:rsidP="00CA56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A13">
        <w:rPr>
          <w:rFonts w:ascii="Times New Roman" w:hAnsi="Times New Roman" w:cs="Times New Roman"/>
          <w:b/>
          <w:bCs/>
          <w:sz w:val="28"/>
          <w:szCs w:val="28"/>
        </w:rPr>
        <w:t>Категория должности</w:t>
      </w:r>
    </w:p>
    <w:p w:rsidR="00C440E2" w:rsidRPr="00FE4A13" w:rsidRDefault="00C440E2" w:rsidP="00CA56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A13">
        <w:rPr>
          <w:rFonts w:ascii="Times New Roman" w:hAnsi="Times New Roman" w:cs="Times New Roman"/>
          <w:bCs/>
          <w:sz w:val="28"/>
          <w:szCs w:val="28"/>
        </w:rPr>
        <w:t>Специалисты</w:t>
      </w:r>
    </w:p>
    <w:p w:rsidR="00C440E2" w:rsidRPr="00FE4A13" w:rsidRDefault="00C440E2" w:rsidP="00FE4A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В соответствии с задачами и функциями Министерства социальной защиты населения Кузбасса (далее – Министерство) государственный гражданский служащий исполняет следующие должностные обязанности: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1) осуществляет свою служебную деятельность и реализует свои полномочия на основании положения об экспертно-правовом управлении Министерства социальной защиты населения Кузбасса, регламента Министерства социальной защиты населения Кузбасса, служебного распорядка Министерства и настоящего должностного регламента; 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lastRenderedPageBreak/>
        <w:t xml:space="preserve">2) уведомляет министра социальной защиты населения Кузбасса,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 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A13">
        <w:rPr>
          <w:rFonts w:ascii="Times New Roman" w:hAnsi="Times New Roman" w:cs="Times New Roman"/>
          <w:sz w:val="28"/>
          <w:szCs w:val="28"/>
        </w:rPr>
        <w:t xml:space="preserve">3) обращается с заявлением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должностные обязанности, в комиссию Министерства социальной защиты населения Кузбасса по соблюдению требований к служебному поведению государственных гражданских служащих и урегулированию конфликта интересов; </w:t>
      </w:r>
      <w:proofErr w:type="gramEnd"/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A13">
        <w:rPr>
          <w:rFonts w:ascii="Times New Roman" w:hAnsi="Times New Roman" w:cs="Times New Roman"/>
          <w:sz w:val="28"/>
          <w:szCs w:val="28"/>
        </w:rPr>
        <w:t xml:space="preserve">4) соблюдает при обработке персональных данных граждан принципы и правила обработки персональных данных, предусмотренные Федеральным законом № 152-ФЗ (соблюдает конфиденциальность персональных данных, обеспечивает безопасность персональных данных при их обработке, а также обеспечивает защиту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данных); </w:t>
      </w:r>
      <w:proofErr w:type="gramEnd"/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5) в пределах компетенции экспертно-правового управления: 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обеспечивает соблюдение законности в Министерстве и защиту его правовых интересов; 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подготавливает документы в органы государственной власти, органы местного самоуправления, организации и учреждения; 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разрабатывает проекты нормативных правовых актов Кемеровской области - Кузбасса, включая проекты нормативных правовых актов Министерства, осуществляет их согласование в соответствии с действующим законодательством; 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готовит проекты официальных отзывов на проекты нормативных правовых актов, поступивших в экспертно-правовое управление на согласование; 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подготавливает проекты нормативных правовых актов, разработанные экспертно-правовым управлением, для опубликования их на сайте «Электронный бюллетень Правительства Кемеровской области - Кузбасса» и размещения на сайте Министерства в информационно-телекоммуникационной сети «Интернет»; 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рассматривает на соответствие действующему законодательству, в том числе в целях выявления в них положений, способствующих созданию условий для проявления коррупции, проекты нормативных правовых актов Министерства (проекты правовых актов Министерства), поступивших в экспертно-правовое управление на согласование, при необходимости подготавливает проекты заключений; 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участие в работе комиссий, рабочих групп и иных коллегиальных органов, в состав которых консультант включен </w:t>
      </w:r>
      <w:r w:rsidR="00F32EF1">
        <w:rPr>
          <w:rFonts w:ascii="Times New Roman" w:hAnsi="Times New Roman" w:cs="Times New Roman"/>
          <w:sz w:val="28"/>
          <w:szCs w:val="28"/>
        </w:rPr>
        <w:br/>
      </w:r>
      <w:r w:rsidRPr="00FE4A13">
        <w:rPr>
          <w:rFonts w:ascii="Times New Roman" w:hAnsi="Times New Roman" w:cs="Times New Roman"/>
          <w:sz w:val="28"/>
          <w:szCs w:val="28"/>
        </w:rPr>
        <w:t xml:space="preserve">в установленном порядке; 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принимает участие в реализации федеральных нормативных правовых актов и нормативных правовых актов Кемеровской области - Кузбасса, принятых в целях обеспечения Единой государственной информационной системы социального обеспечения; 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реализовывает в пределах компетенции Министерства нормативные правовые акты, регулирующие порядок оказания бесплатной юридической помощи. В период временного отсутствия специалиста экспертно-правового управления, ответственного за реализацию в пределах компетенции Министерства нормативных правовых актов, регулирующих порядок оказания бесплатной юридической помощи, подготавливает и анализирует отчеты, доклады органов исполнительной власти Кемеровской области - Кузбасса, Адвокатской палаты Кемеровской области об оказании бесплатной юридической помощи; Кемеровской областной нотариальной палаты; </w:t>
      </w:r>
      <w:proofErr w:type="gramStart"/>
      <w:r w:rsidRPr="00FE4A13">
        <w:rPr>
          <w:rFonts w:ascii="Times New Roman" w:hAnsi="Times New Roman" w:cs="Times New Roman"/>
          <w:sz w:val="28"/>
          <w:szCs w:val="28"/>
        </w:rPr>
        <w:t xml:space="preserve">государственного казенного учреждения «Государственное юридического бюро Кузбасса» взаимодействует с отделом организации финансового обеспечения мероприятий социальной поддержки Министерства по вопросу предоставления субсидии Адвокатской палате Кемеровской области; </w:t>
      </w:r>
      <w:proofErr w:type="gramEnd"/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представляет перечни принятых и официально опубликованных нормативных правовых актов Министерства в Управление Министерства юстиции Российской Федерации по Кемеровской области - Кузбассу;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осуществляет взаимодействие со справочной правовой информационной системой «</w:t>
      </w:r>
      <w:proofErr w:type="spellStart"/>
      <w:r w:rsidRPr="00FE4A13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FE4A13">
        <w:rPr>
          <w:rFonts w:ascii="Times New Roman" w:hAnsi="Times New Roman" w:cs="Times New Roman"/>
          <w:sz w:val="28"/>
          <w:szCs w:val="28"/>
        </w:rPr>
        <w:t xml:space="preserve">» в части предоставления нормативных правовых актов Министерства; 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оказывает правовое содействие при разработке проектов нормативных правовых актов, а также по разъяснению действующего законодательства, оказанию методической и правовой помощи руководителям и специалистам: 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экспертно-правового управления (в части подготовки проектов нормативных правовых актов высшего исполнительного органа государственной власти Кемеровской области - Кузбасса, регулирующих предоставление субсидий производителям товаров, работ, услуг или субсидий некоммерческим организациям (кроме государственных, муниципальных учреждений) в соответствии с порядками об общих требованиях к нормативным правовым актам, утвержденным Правительством Российской Федерации) (при необходимости); 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отдела государственной службы и кадровой работы (в части вопросов в области противодействия коррупции); 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отдела по работе с ветеранами и другими категориями населения (Закона Кемеровской области от 28.12.2016 № 97-ОЗ «О мерах социальной поддержки по оплате проезда отдельными видами транспорта», выдачи удостоверений и свидетельств, предусмотренных действующим законодательством); 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lastRenderedPageBreak/>
        <w:t xml:space="preserve">отдела социальных выплат (в части реализации Закона Кемеровской области от 14.01.99 № 8-ОЗ «О пенсиях Кузбасса»); 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рассматривает в соответствии с законодательством обращения должностных лиц органов власти, организаций и граждан, а также жалобы на нарушения прав граждан и организаций при предоставлении государственных услуг; 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проводит прием граждан в общественной приемной Министерства; 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обеспечивает представительство интересов Министерства в судебных и иных органах государственной власти, органах местного самоуправления, организациях и учреждениях; 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подготавливает документы в судебные и иные органы государственной власти, органы местного самоуправления, организации и учреждения; 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осуществляет по поручению начальника экспертно-правового управления, заместителя Министра </w:t>
      </w:r>
      <w:proofErr w:type="gramStart"/>
      <w:r w:rsidRPr="00FE4A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4A13">
        <w:rPr>
          <w:rFonts w:ascii="Times New Roman" w:hAnsi="Times New Roman" w:cs="Times New Roman"/>
          <w:sz w:val="28"/>
          <w:szCs w:val="28"/>
        </w:rPr>
        <w:t xml:space="preserve"> исполнением иным специалистом экспертно-правового управления поручений и указаний Президента Российской Федерации; 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разрабатывает проекты договоров (государственных контрактов, соглашений), осуществляет правовую экспертизу проектов договоров (государственных контрактов, соглашений); 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6) выполняет иные поручения начальника экспертно-правового управления, за исключением </w:t>
      </w:r>
      <w:proofErr w:type="gramStart"/>
      <w:r w:rsidRPr="00FE4A13">
        <w:rPr>
          <w:rFonts w:ascii="Times New Roman" w:hAnsi="Times New Roman" w:cs="Times New Roman"/>
          <w:sz w:val="28"/>
          <w:szCs w:val="28"/>
        </w:rPr>
        <w:t>незаконных</w:t>
      </w:r>
      <w:proofErr w:type="gramEnd"/>
      <w:r w:rsidRPr="00FE4A13">
        <w:rPr>
          <w:rFonts w:ascii="Times New Roman" w:hAnsi="Times New Roman" w:cs="Times New Roman"/>
          <w:sz w:val="28"/>
          <w:szCs w:val="28"/>
        </w:rPr>
        <w:t>.</w:t>
      </w:r>
    </w:p>
    <w:p w:rsidR="00C440E2" w:rsidRPr="00FE4A13" w:rsidRDefault="00C440E2" w:rsidP="00FE4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Государственные гарантии государственных гражданских служащих Кемеровской области - Кузбасса закреплены в главе 12 Закона Кемеровской области от 01.08.2005 № 103-ОЗ «О государственных должностях Кемеровской области - Кузбасса и государственной гражданской службе Кемеровской области - Кузбасса» (далее - Закон Кемеровской области № 103-ОЗ).</w:t>
      </w:r>
    </w:p>
    <w:p w:rsidR="00C440E2" w:rsidRPr="00FE4A13" w:rsidRDefault="00C440E2" w:rsidP="00FE4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Основные права, обязанности государственного гражданского служащего Кемеровской области - Кузбасса, а также ограничения и запреты, с</w:t>
      </w:r>
      <w:r w:rsidR="00E65709">
        <w:rPr>
          <w:rFonts w:ascii="Times New Roman" w:hAnsi="Times New Roman" w:cs="Times New Roman"/>
          <w:sz w:val="28"/>
          <w:szCs w:val="28"/>
        </w:rPr>
        <w:t xml:space="preserve">вязанные с </w:t>
      </w:r>
      <w:r w:rsidRPr="00FE4A13">
        <w:rPr>
          <w:rFonts w:ascii="Times New Roman" w:hAnsi="Times New Roman" w:cs="Times New Roman"/>
          <w:sz w:val="28"/>
          <w:szCs w:val="28"/>
        </w:rPr>
        <w:t xml:space="preserve">гражданской службой, требования к служебному </w:t>
      </w:r>
      <w:r w:rsidR="00E65709">
        <w:rPr>
          <w:rFonts w:ascii="Times New Roman" w:hAnsi="Times New Roman" w:cs="Times New Roman"/>
          <w:sz w:val="28"/>
          <w:szCs w:val="28"/>
        </w:rPr>
        <w:t>п</w:t>
      </w:r>
      <w:r w:rsidRPr="00FE4A13">
        <w:rPr>
          <w:rFonts w:ascii="Times New Roman" w:hAnsi="Times New Roman" w:cs="Times New Roman"/>
          <w:sz w:val="28"/>
          <w:szCs w:val="28"/>
        </w:rPr>
        <w:t>оведению предусмотрены статьями 22-26 Закона Кемеровской области № 103-ОЗ.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A13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</w:p>
    <w:p w:rsidR="00C440E2" w:rsidRPr="00FE4A13" w:rsidRDefault="00C440E2" w:rsidP="00FE4A1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13">
        <w:rPr>
          <w:rFonts w:ascii="Times New Roman" w:eastAsia="Calibri" w:hAnsi="Times New Roman" w:cs="Times New Roman"/>
          <w:sz w:val="28"/>
          <w:szCs w:val="28"/>
        </w:rPr>
        <w:t xml:space="preserve">Гражданский служащий Кемеровской области – Кузбасса в соответствии с федеральными законами, Законом Кемеровской области </w:t>
      </w:r>
      <w:r w:rsidR="00E65709">
        <w:rPr>
          <w:rFonts w:ascii="Times New Roman" w:eastAsia="Calibri" w:hAnsi="Times New Roman" w:cs="Times New Roman"/>
          <w:sz w:val="28"/>
          <w:szCs w:val="28"/>
        </w:rPr>
        <w:br/>
      </w:r>
      <w:r w:rsidRPr="00FE4A13">
        <w:rPr>
          <w:rFonts w:ascii="Times New Roman" w:eastAsia="Calibri" w:hAnsi="Times New Roman" w:cs="Times New Roman"/>
          <w:sz w:val="28"/>
          <w:szCs w:val="28"/>
        </w:rPr>
        <w:t>№ 103-</w:t>
      </w:r>
      <w:r w:rsidRPr="00FE4A13">
        <w:rPr>
          <w:rFonts w:ascii="Times New Roman" w:eastAsia="Calibri" w:hAnsi="Times New Roman" w:cs="Times New Roman"/>
          <w:color w:val="000000"/>
          <w:sz w:val="28"/>
          <w:szCs w:val="28"/>
        </w:rPr>
        <w:t>ОЗ, иными</w:t>
      </w:r>
      <w:r w:rsidRPr="00FE4A13">
        <w:rPr>
          <w:rFonts w:ascii="Times New Roman" w:eastAsia="Calibri" w:hAnsi="Times New Roman" w:cs="Times New Roman"/>
          <w:sz w:val="28"/>
          <w:szCs w:val="28"/>
        </w:rPr>
        <w:t xml:space="preserve"> Законами Кемеровской области - Кузбасса несет дисциплинарную, гражданско-правовую, административную или уголовную ответственность:</w:t>
      </w:r>
    </w:p>
    <w:p w:rsidR="00C440E2" w:rsidRDefault="00C440E2" w:rsidP="00FE4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1) за разглашение сведений, составляющих государственную и иную охраняемую федеральным законом тайну, а также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C440E2" w:rsidRPr="00FE4A13" w:rsidRDefault="00C440E2" w:rsidP="00FE4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2) за несоблюдение ограничений, нарушение запретов, невыполнение требований к служебному поведению гражданских служащих, </w:t>
      </w:r>
      <w:r w:rsidRPr="00FE4A13">
        <w:rPr>
          <w:rFonts w:ascii="Times New Roman" w:hAnsi="Times New Roman" w:cs="Times New Roman"/>
          <w:sz w:val="28"/>
          <w:szCs w:val="28"/>
        </w:rPr>
        <w:lastRenderedPageBreak/>
        <w:t>предусмотренных законодательством Российской Федерации о государственной гражданской службе, законодательством Российской Федерации о противодействии коррупции;</w:t>
      </w:r>
    </w:p>
    <w:p w:rsidR="00C440E2" w:rsidRPr="00FE4A13" w:rsidRDefault="00C440E2" w:rsidP="00FE4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3) за неисполнение или ненадлежащее исполнение по его вине возложенных на него должностных обязанностей;</w:t>
      </w:r>
    </w:p>
    <w:p w:rsidR="00C440E2" w:rsidRPr="00FE4A13" w:rsidRDefault="00C440E2" w:rsidP="00FE4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4) за действия (бездействие), ведущие к нарушению прав и законных интересов граждан или юридических лиц;</w:t>
      </w:r>
    </w:p>
    <w:p w:rsidR="00C440E2" w:rsidRPr="00FE4A13" w:rsidRDefault="00C440E2" w:rsidP="00FE4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5) за непредставление сведений о своих доходах, расходах,</w:t>
      </w:r>
      <w:r w:rsidRPr="00FE4A13">
        <w:rPr>
          <w:rFonts w:ascii="Times New Roman" w:hAnsi="Times New Roman" w:cs="Times New Roman"/>
          <w:sz w:val="28"/>
          <w:szCs w:val="28"/>
        </w:rPr>
        <w:br/>
        <w:t>об имуществе и обязательствах имущественного характера, а также</w:t>
      </w:r>
      <w:r w:rsidRPr="00FE4A13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C440E2" w:rsidRPr="00FE4A13" w:rsidRDefault="00C440E2" w:rsidP="00FE4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6) за представление заведомо недостоверных или неполных сведений</w:t>
      </w:r>
      <w:r w:rsidRPr="00FE4A13">
        <w:rPr>
          <w:rFonts w:ascii="Times New Roman" w:hAnsi="Times New Roman" w:cs="Times New Roman"/>
          <w:sz w:val="28"/>
          <w:szCs w:val="28"/>
        </w:rPr>
        <w:br/>
        <w:t>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C440E2" w:rsidRPr="00FE4A13" w:rsidRDefault="00C440E2" w:rsidP="00FE4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7) за несоблюдение требований о предотвращении или об урегулировании конфликта интересов;</w:t>
      </w:r>
    </w:p>
    <w:p w:rsidR="00C440E2" w:rsidRPr="00FE4A13" w:rsidRDefault="00C440E2" w:rsidP="00FE4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8) за предоставление представителю нанимателя подложных документов или заведомо ложных сведений при заключении служебного контракта;</w:t>
      </w:r>
    </w:p>
    <w:p w:rsidR="00C440E2" w:rsidRPr="00FE4A13" w:rsidRDefault="00C440E2" w:rsidP="00FE4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9) за непредставление представителю нанимателя сведений об адресах сайтов и (или) страниц сайтов в информационно-телекоммуникационной сети «Интернет», на которых гражданский служащий размещал общедоступную информацию, а также данные, позволяющие его идентифицировать;</w:t>
      </w:r>
    </w:p>
    <w:p w:rsidR="00C440E2" w:rsidRPr="00FE4A13" w:rsidRDefault="00C440E2" w:rsidP="00FE4A1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13">
        <w:rPr>
          <w:rFonts w:ascii="Times New Roman" w:eastAsia="Calibri" w:hAnsi="Times New Roman" w:cs="Times New Roman"/>
          <w:sz w:val="28"/>
          <w:szCs w:val="28"/>
        </w:rPr>
        <w:t>10) за порчу государственного имущества, в том числе предоставленного ему для исполнения должностных обязанностей;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13">
        <w:rPr>
          <w:rFonts w:ascii="Times New Roman" w:eastAsia="Calibri" w:hAnsi="Times New Roman" w:cs="Times New Roman"/>
          <w:sz w:val="28"/>
          <w:szCs w:val="28"/>
        </w:rPr>
        <w:t>11) за разглашение вверенных персональных данных.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40E2" w:rsidRPr="00FE4A13" w:rsidRDefault="00C440E2" w:rsidP="006F7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4A13">
        <w:rPr>
          <w:rFonts w:ascii="Times New Roman" w:eastAsia="Calibri" w:hAnsi="Times New Roman" w:cs="Times New Roman"/>
          <w:b/>
          <w:sz w:val="28"/>
          <w:szCs w:val="28"/>
        </w:rPr>
        <w:t>Показатели эффективности и результативности профессиональной служебной деятельности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40E2" w:rsidRPr="00FE4A13" w:rsidRDefault="00C440E2" w:rsidP="00FE4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13">
        <w:rPr>
          <w:rFonts w:ascii="Times New Roman" w:eastAsia="Calibri" w:hAnsi="Times New Roman" w:cs="Times New Roman"/>
          <w:sz w:val="28"/>
          <w:szCs w:val="28"/>
        </w:rPr>
        <w:t xml:space="preserve">Эффективность и результативность профессиональной служебной деятельности гражданского служащего Кемеровской области – Кузбасса определяется на основании достижения (учитывается степень участия </w:t>
      </w:r>
      <w:r w:rsidRPr="00FE4A13">
        <w:rPr>
          <w:rFonts w:ascii="Times New Roman" w:eastAsia="Calibri" w:hAnsi="Times New Roman" w:cs="Times New Roman"/>
          <w:sz w:val="28"/>
          <w:szCs w:val="28"/>
        </w:rPr>
        <w:br/>
        <w:t>в достижении) таких показателей, как:</w:t>
      </w:r>
    </w:p>
    <w:p w:rsidR="00C440E2" w:rsidRPr="00FE4A13" w:rsidRDefault="00C440E2" w:rsidP="00FE4A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13">
        <w:rPr>
          <w:rFonts w:ascii="Times New Roman" w:eastAsia="Calibri" w:hAnsi="Times New Roman" w:cs="Times New Roman"/>
          <w:sz w:val="28"/>
          <w:szCs w:val="28"/>
        </w:rPr>
        <w:t>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C440E2" w:rsidRPr="00FE4A13" w:rsidRDefault="00C440E2" w:rsidP="00FE4A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13">
        <w:rPr>
          <w:rFonts w:ascii="Times New Roman" w:eastAsia="Calibri" w:hAnsi="Times New Roman" w:cs="Times New Roman"/>
          <w:sz w:val="28"/>
          <w:szCs w:val="28"/>
        </w:rPr>
        <w:t>качество выполненной работы:</w:t>
      </w:r>
    </w:p>
    <w:p w:rsidR="00C440E2" w:rsidRPr="00FE4A13" w:rsidRDefault="00C440E2" w:rsidP="00FE4A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13">
        <w:rPr>
          <w:rFonts w:ascii="Times New Roman" w:eastAsia="Calibri" w:hAnsi="Times New Roman" w:cs="Times New Roman"/>
          <w:sz w:val="28"/>
          <w:szCs w:val="28"/>
        </w:rPr>
        <w:t>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C440E2" w:rsidRPr="00FE4A13" w:rsidRDefault="00C440E2" w:rsidP="00FE4A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13">
        <w:rPr>
          <w:rFonts w:ascii="Times New Roman" w:eastAsia="Calibri" w:hAnsi="Times New Roman" w:cs="Times New Roman"/>
          <w:sz w:val="28"/>
          <w:szCs w:val="28"/>
        </w:rPr>
        <w:lastRenderedPageBreak/>
        <w:t>количество возвратов на доработку ранее подготовленных документов;</w:t>
      </w:r>
    </w:p>
    <w:p w:rsidR="00C440E2" w:rsidRPr="00FE4A13" w:rsidRDefault="00C440E2" w:rsidP="00FE4A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13">
        <w:rPr>
          <w:rFonts w:ascii="Times New Roman" w:eastAsia="Calibri" w:hAnsi="Times New Roman" w:cs="Times New Roman"/>
          <w:sz w:val="28"/>
          <w:szCs w:val="28"/>
        </w:rPr>
        <w:t>наличие у гражданского служащего поощрений за безупречную и эффективную гражданскую службу;</w:t>
      </w:r>
    </w:p>
    <w:p w:rsidR="00C440E2" w:rsidRPr="00FE4A13" w:rsidRDefault="00C440E2" w:rsidP="00FE4A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13">
        <w:rPr>
          <w:rFonts w:ascii="Times New Roman" w:eastAsia="Calibri" w:hAnsi="Times New Roman" w:cs="Times New Roman"/>
          <w:sz w:val="28"/>
          <w:szCs w:val="28"/>
        </w:rPr>
        <w:t>оценка профессиональных, организаторских и личностных каче</w:t>
      </w:r>
      <w:proofErr w:type="gramStart"/>
      <w:r w:rsidRPr="00FE4A13">
        <w:rPr>
          <w:rFonts w:ascii="Times New Roman" w:eastAsia="Calibri" w:hAnsi="Times New Roman" w:cs="Times New Roman"/>
          <w:sz w:val="28"/>
          <w:szCs w:val="28"/>
        </w:rPr>
        <w:t>ств  гр</w:t>
      </w:r>
      <w:proofErr w:type="gramEnd"/>
      <w:r w:rsidRPr="00FE4A13">
        <w:rPr>
          <w:rFonts w:ascii="Times New Roman" w:eastAsia="Calibri" w:hAnsi="Times New Roman" w:cs="Times New Roman"/>
          <w:sz w:val="28"/>
          <w:szCs w:val="28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C440E2" w:rsidRPr="00FE4A13" w:rsidRDefault="00C440E2" w:rsidP="00FE4A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13">
        <w:rPr>
          <w:rFonts w:ascii="Times New Roman" w:eastAsia="Calibri" w:hAnsi="Times New Roman" w:cs="Times New Roman"/>
          <w:sz w:val="28"/>
          <w:szCs w:val="28"/>
        </w:rPr>
        <w:t>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:rsidR="00C440E2" w:rsidRPr="00FE4A13" w:rsidRDefault="00C440E2" w:rsidP="00FE4A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13">
        <w:rPr>
          <w:rFonts w:ascii="Times New Roman" w:eastAsia="Calibri" w:hAnsi="Times New Roman" w:cs="Times New Roman"/>
          <w:sz w:val="28"/>
          <w:szCs w:val="28"/>
        </w:rPr>
        <w:t>своевременность и оперативность выполнения поручений, рассмотрения обращений граждан и организаций, соотношение количества своевременно выполненных поручений к общему количеству индивидуальных поручений;</w:t>
      </w:r>
    </w:p>
    <w:p w:rsidR="00C440E2" w:rsidRPr="00FE4A13" w:rsidRDefault="00C440E2" w:rsidP="00FE4A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13">
        <w:rPr>
          <w:rFonts w:ascii="Times New Roman" w:eastAsia="Calibri" w:hAnsi="Times New Roman" w:cs="Times New Roman"/>
          <w:sz w:val="28"/>
          <w:szCs w:val="28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C440E2" w:rsidRPr="00FE4A13" w:rsidRDefault="00C440E2" w:rsidP="00FE4A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13">
        <w:rPr>
          <w:rFonts w:ascii="Times New Roman" w:eastAsia="Calibri" w:hAnsi="Times New Roman" w:cs="Times New Roman"/>
          <w:sz w:val="28"/>
          <w:szCs w:val="28"/>
        </w:rPr>
        <w:t>способность быстро адаптироваться к новым условиям</w:t>
      </w:r>
      <w:r w:rsidRPr="00FE4A13">
        <w:rPr>
          <w:rFonts w:ascii="Times New Roman" w:eastAsia="Calibri" w:hAnsi="Times New Roman" w:cs="Times New Roman"/>
          <w:sz w:val="28"/>
          <w:szCs w:val="28"/>
        </w:rPr>
        <w:br/>
        <w:t>и требованиям, самостоятельность выполнения должностных обязанностей;</w:t>
      </w:r>
    </w:p>
    <w:p w:rsidR="00C440E2" w:rsidRPr="00FE4A13" w:rsidRDefault="00C440E2" w:rsidP="00FE4A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A13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граждан, организаций</w:t>
      </w:r>
      <w:r w:rsidRPr="00FE4A13">
        <w:rPr>
          <w:rFonts w:ascii="Times New Roman" w:eastAsia="Calibri" w:hAnsi="Times New Roman" w:cs="Times New Roman"/>
          <w:sz w:val="28"/>
          <w:szCs w:val="28"/>
        </w:rPr>
        <w:br/>
        <w:t>на действия (бездействие) гражданского служащего.</w:t>
      </w:r>
    </w:p>
    <w:p w:rsidR="00C440E2" w:rsidRPr="00FE4A13" w:rsidRDefault="00C440E2" w:rsidP="00FE4A13">
      <w:pPr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0E2" w:rsidRPr="00FE4A13" w:rsidRDefault="00C440E2" w:rsidP="00FE4A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ab/>
      </w:r>
      <w:r w:rsidRPr="00FE4A13">
        <w:rPr>
          <w:rFonts w:ascii="Times New Roman" w:hAnsi="Times New Roman" w:cs="Times New Roman"/>
          <w:b/>
          <w:sz w:val="28"/>
          <w:szCs w:val="28"/>
        </w:rPr>
        <w:t>Тип служебного контракта</w:t>
      </w:r>
    </w:p>
    <w:p w:rsidR="00C440E2" w:rsidRPr="00FE4A13" w:rsidRDefault="00C440E2" w:rsidP="00FE4A1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Бессрочный</w:t>
      </w:r>
    </w:p>
    <w:p w:rsidR="00C440E2" w:rsidRPr="00FE4A13" w:rsidRDefault="00C440E2" w:rsidP="00FE4A1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A13">
        <w:rPr>
          <w:rFonts w:ascii="Times New Roman" w:hAnsi="Times New Roman" w:cs="Times New Roman"/>
          <w:b/>
          <w:bCs/>
          <w:sz w:val="28"/>
          <w:szCs w:val="28"/>
        </w:rPr>
        <w:t>Служебный распорядок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A13">
        <w:rPr>
          <w:rFonts w:ascii="Times New Roman" w:hAnsi="Times New Roman" w:cs="Times New Roman"/>
          <w:bCs/>
          <w:sz w:val="28"/>
          <w:szCs w:val="28"/>
        </w:rPr>
        <w:t>Командировки: 10% служебного времени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A13">
        <w:rPr>
          <w:rFonts w:ascii="Times New Roman" w:hAnsi="Times New Roman" w:cs="Times New Roman"/>
          <w:bCs/>
          <w:sz w:val="28"/>
          <w:szCs w:val="28"/>
        </w:rPr>
        <w:t>5-ти дневная рабочая неделя с 8-30 до 17-30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A13">
        <w:rPr>
          <w:rFonts w:ascii="Times New Roman" w:hAnsi="Times New Roman" w:cs="Times New Roman"/>
          <w:bCs/>
          <w:sz w:val="28"/>
          <w:szCs w:val="28"/>
        </w:rPr>
        <w:t>Нормированный служебный день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A13">
        <w:rPr>
          <w:rFonts w:ascii="Times New Roman" w:hAnsi="Times New Roman" w:cs="Times New Roman"/>
          <w:b/>
          <w:bCs/>
          <w:sz w:val="28"/>
          <w:szCs w:val="28"/>
        </w:rPr>
        <w:t>Дополнительная информация</w:t>
      </w:r>
    </w:p>
    <w:p w:rsidR="00C440E2" w:rsidRPr="00FE4A13" w:rsidRDefault="00C440E2" w:rsidP="00FE4A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4A13">
        <w:rPr>
          <w:rFonts w:ascii="Times New Roman" w:hAnsi="Times New Roman" w:cs="Times New Roman"/>
          <w:bCs/>
          <w:sz w:val="28"/>
          <w:szCs w:val="28"/>
        </w:rPr>
        <w:t xml:space="preserve">Методы оценки кандидатов: тестирование, индивидуальное собеседование. </w:t>
      </w:r>
    </w:p>
    <w:p w:rsidR="00C440E2" w:rsidRPr="00FE4A13" w:rsidRDefault="00C440E2" w:rsidP="00773908">
      <w:pPr>
        <w:spacing w:after="0" w:line="240" w:lineRule="auto"/>
        <w:ind w:firstLine="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ab/>
      </w:r>
    </w:p>
    <w:p w:rsidR="00C440E2" w:rsidRPr="00FE4A13" w:rsidRDefault="00C440E2" w:rsidP="00FE4A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ab/>
      </w:r>
      <w:r w:rsidRPr="00FE4A13">
        <w:rPr>
          <w:rFonts w:ascii="Times New Roman" w:hAnsi="Times New Roman" w:cs="Times New Roman"/>
          <w:b/>
          <w:bCs/>
          <w:sz w:val="28"/>
          <w:szCs w:val="28"/>
        </w:rPr>
        <w:t>Знания и умения:</w:t>
      </w:r>
    </w:p>
    <w:p w:rsidR="00C440E2" w:rsidRPr="00FE4A13" w:rsidRDefault="00C440E2" w:rsidP="00FE4A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40E2" w:rsidRPr="00FE4A13" w:rsidRDefault="00C440E2" w:rsidP="001D77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4A13">
        <w:rPr>
          <w:rFonts w:ascii="Times New Roman" w:hAnsi="Times New Roman" w:cs="Times New Roman"/>
          <w:b/>
          <w:sz w:val="28"/>
          <w:szCs w:val="28"/>
          <w:u w:val="single"/>
        </w:rPr>
        <w:t>Базовые знания:</w:t>
      </w:r>
    </w:p>
    <w:p w:rsidR="00C440E2" w:rsidRPr="00FE4A13" w:rsidRDefault="00C440E2" w:rsidP="001D772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4A13">
        <w:rPr>
          <w:rFonts w:ascii="Times New Roman" w:eastAsia="Calibri" w:hAnsi="Times New Roman" w:cs="Times New Roman"/>
          <w:sz w:val="28"/>
          <w:szCs w:val="28"/>
          <w:lang w:eastAsia="ar-SA"/>
        </w:rPr>
        <w:t>Знания государственного языка Российской Федерации (русского языка), основ делопроизводства и документооборота, знания и умения в области информационно-коммуникационных технологий,</w:t>
      </w:r>
    </w:p>
    <w:p w:rsidR="00C440E2" w:rsidRPr="00FE4A13" w:rsidRDefault="00C440E2" w:rsidP="00FE4A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Федерации; </w:t>
      </w:r>
    </w:p>
    <w:p w:rsidR="00C440E2" w:rsidRPr="00FE4A13" w:rsidRDefault="00C440E2" w:rsidP="00FE4A1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F91879">
        <w:rPr>
          <w:rFonts w:ascii="Times New Roman" w:hAnsi="Times New Roman" w:cs="Times New Roman"/>
          <w:sz w:val="28"/>
          <w:szCs w:val="28"/>
        </w:rPr>
        <w:t>21.12.2021 № 414</w:t>
      </w:r>
      <w:r w:rsidRPr="00FE4A13">
        <w:rPr>
          <w:rFonts w:ascii="Times New Roman" w:hAnsi="Times New Roman" w:cs="Times New Roman"/>
          <w:sz w:val="28"/>
          <w:szCs w:val="28"/>
        </w:rPr>
        <w:t xml:space="preserve">-ФЗ «Об общих принципах организации </w:t>
      </w:r>
      <w:r w:rsidR="00F91879">
        <w:rPr>
          <w:rFonts w:ascii="Times New Roman" w:hAnsi="Times New Roman" w:cs="Times New Roman"/>
          <w:sz w:val="28"/>
          <w:szCs w:val="28"/>
        </w:rPr>
        <w:t>публичной власти в субъектах</w:t>
      </w:r>
      <w:r w:rsidRPr="00FE4A13">
        <w:rPr>
          <w:rFonts w:ascii="Times New Roman" w:hAnsi="Times New Roman" w:cs="Times New Roman"/>
          <w:sz w:val="28"/>
          <w:szCs w:val="28"/>
        </w:rPr>
        <w:t xml:space="preserve"> Российской Федерации»;</w:t>
      </w:r>
    </w:p>
    <w:p w:rsidR="00C440E2" w:rsidRPr="00FE4A13" w:rsidRDefault="00C440E2" w:rsidP="001D77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lastRenderedPageBreak/>
        <w:t xml:space="preserve">2. Федерального закона от 27.05.2003 № 58-ФЗ «О системе государственной службы Российской Федерации»; </w:t>
      </w:r>
    </w:p>
    <w:p w:rsidR="00C440E2" w:rsidRPr="00FE4A13" w:rsidRDefault="00C440E2" w:rsidP="001D77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3. Федерального закона от 27.07.2004 № 79-ФЗ «О государственной гражданской службе Российской Федерации»; </w:t>
      </w:r>
    </w:p>
    <w:p w:rsidR="00C440E2" w:rsidRPr="00FE4A13" w:rsidRDefault="00C440E2" w:rsidP="001D77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FE4A13">
        <w:rPr>
          <w:rFonts w:ascii="Times New Roman" w:hAnsi="Times New Roman" w:cs="Times New Roman"/>
          <w:sz w:val="28"/>
          <w:szCs w:val="28"/>
          <w:lang w:bidi="en-US"/>
        </w:rPr>
        <w:t xml:space="preserve">4. Федерального закона от 27.07.2006 № 152-ФЗ «О персональных данных»; </w:t>
      </w:r>
    </w:p>
    <w:p w:rsidR="00C440E2" w:rsidRPr="00FE4A13" w:rsidRDefault="00C440E2" w:rsidP="001D77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  <w:lang w:bidi="en-US"/>
        </w:rPr>
        <w:t xml:space="preserve">5. </w:t>
      </w:r>
      <w:r w:rsidRPr="00FE4A13">
        <w:rPr>
          <w:rFonts w:ascii="Times New Roman" w:hAnsi="Times New Roman" w:cs="Times New Roman"/>
          <w:sz w:val="28"/>
          <w:szCs w:val="28"/>
        </w:rPr>
        <w:t xml:space="preserve">Федерального закона от 02.05.2006 № 59-ФЗ «О порядке рассмотрения обращений граждан Российской Федерации»; </w:t>
      </w:r>
    </w:p>
    <w:p w:rsidR="00C440E2" w:rsidRPr="00FE4A13" w:rsidRDefault="00C440E2" w:rsidP="001D77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6. Федерального закона от 25.12.2008 № 273-ФЗ «О противодействии коррупции»; </w:t>
      </w:r>
    </w:p>
    <w:p w:rsidR="00C440E2" w:rsidRPr="001D772B" w:rsidRDefault="00C440E2" w:rsidP="001D77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7. </w:t>
      </w:r>
      <w:hyperlink r:id="rId5" w:tgtFrame="new5" w:history="1">
        <w:r w:rsidRPr="001D772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  <w:r w:rsidRPr="001D772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1D7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0E2" w:rsidRPr="00FE4A13" w:rsidRDefault="00C440E2" w:rsidP="001D77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8. Устава Кемеровской области - Кузбасса; </w:t>
      </w:r>
    </w:p>
    <w:p w:rsidR="00C440E2" w:rsidRPr="00FE4A13" w:rsidRDefault="00C440E2" w:rsidP="001D77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9. Закона Кемеровской области от 01.08.2005 № 103-ОЗ </w:t>
      </w:r>
      <w:r w:rsidRPr="00FE4A13">
        <w:rPr>
          <w:rFonts w:ascii="Times New Roman" w:hAnsi="Times New Roman" w:cs="Times New Roman"/>
          <w:sz w:val="28"/>
          <w:szCs w:val="28"/>
        </w:rPr>
        <w:br/>
        <w:t xml:space="preserve">«О государственных должностях Кемеровской области – Кузбасса и государственной гражданской службе Кемеровской области - Кузбасса»; </w:t>
      </w:r>
    </w:p>
    <w:p w:rsidR="00C440E2" w:rsidRPr="001D772B" w:rsidRDefault="00C440E2" w:rsidP="001D77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72B">
        <w:rPr>
          <w:rFonts w:ascii="Times New Roman" w:hAnsi="Times New Roman" w:cs="Times New Roman"/>
          <w:sz w:val="28"/>
          <w:szCs w:val="28"/>
        </w:rPr>
        <w:t xml:space="preserve">10. </w:t>
      </w:r>
      <w:hyperlink r:id="rId6" w:tgtFrame="new5" w:history="1">
        <w:r w:rsidRPr="001D772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Закона Кемеровской области от 02.11.2017 № 97-ОЗ </w:t>
        </w:r>
        <w:r w:rsidRPr="001D772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br/>
          <w:t>«О регулировании отдельных вопросов в сфере противодействия коррупции»</w:t>
        </w:r>
      </w:hyperlink>
      <w:r w:rsidRPr="001D772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440E2" w:rsidRPr="00FE4A13" w:rsidRDefault="00C440E2" w:rsidP="00FE4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440E2" w:rsidRPr="00FE4A13" w:rsidRDefault="00C440E2" w:rsidP="001D77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E4A1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Профессиональные знания:</w:t>
      </w:r>
    </w:p>
    <w:p w:rsidR="00C440E2" w:rsidRPr="00FE4A13" w:rsidRDefault="00C440E2" w:rsidP="001D77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E4A13">
        <w:rPr>
          <w:rFonts w:ascii="Times New Roman" w:hAnsi="Times New Roman" w:cs="Times New Roman"/>
          <w:sz w:val="28"/>
          <w:szCs w:val="28"/>
        </w:rPr>
        <w:t>1. Федеральный закон от 21.11.2011 № 324-ФЗ «О бесплатной юридической помощи в Российской Федерации»;</w:t>
      </w:r>
    </w:p>
    <w:p w:rsidR="00C440E2" w:rsidRPr="00FE4A13" w:rsidRDefault="00C440E2" w:rsidP="001D77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2. Закон Кемеровской области - Кузбасса от 19.01.2004 № 1-ОЗ </w:t>
      </w:r>
      <w:r w:rsidRPr="00FE4A13">
        <w:rPr>
          <w:rFonts w:ascii="Times New Roman" w:hAnsi="Times New Roman" w:cs="Times New Roman"/>
          <w:sz w:val="28"/>
          <w:szCs w:val="28"/>
        </w:rPr>
        <w:br/>
        <w:t>«О Законодательном Собрании Кемеровской области - Кузбасса и законодательной деятельности в Кемеровской области - Кузбассе» (в части подготовки и оформления проекта закона Кемеровской области – Кузбасса);</w:t>
      </w:r>
    </w:p>
    <w:p w:rsidR="00C440E2" w:rsidRPr="00FE4A13" w:rsidRDefault="00C440E2" w:rsidP="001D77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3. Закон Кемеровской области от 27.07.2005 № 99-ОЗ «О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населения»;</w:t>
      </w:r>
    </w:p>
    <w:p w:rsidR="00C440E2" w:rsidRPr="00FE4A13" w:rsidRDefault="00C440E2" w:rsidP="001D77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4. Закон Кемеровской области от 07.02.2013 № 3-ОЗ «Об оказании бесплатной юридической помощи отдельным категориям граждан Российской Федерации»;</w:t>
      </w:r>
    </w:p>
    <w:p w:rsidR="00C440E2" w:rsidRPr="00FE4A13" w:rsidRDefault="00C440E2" w:rsidP="001D77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5. постановление Законодательного Собрания Кемеровской области - Кузбасса от 30.06.2021 № 1935 «Об утверждении Правил по юридико-техническому оформлению проектов законов Кемеровской области – Кузбасса»;</w:t>
      </w:r>
    </w:p>
    <w:p w:rsidR="00C440E2" w:rsidRPr="00FE4A13" w:rsidRDefault="00C440E2" w:rsidP="001D77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6. постановление Правительства Кемеровской области – Кузбасса </w:t>
      </w:r>
      <w:r w:rsidRPr="00FE4A13">
        <w:rPr>
          <w:rFonts w:ascii="Times New Roman" w:hAnsi="Times New Roman" w:cs="Times New Roman"/>
          <w:sz w:val="28"/>
          <w:szCs w:val="28"/>
        </w:rPr>
        <w:br/>
        <w:t>от 11.02.2020 № 60 «О Министерстве социальной защиты населения Кузбасса»;</w:t>
      </w:r>
    </w:p>
    <w:p w:rsidR="00C440E2" w:rsidRPr="00FE4A13" w:rsidRDefault="00C440E2" w:rsidP="001D77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7. постановление Правительства Кемеровской области - Кузбасса </w:t>
      </w:r>
      <w:r w:rsidRPr="00FE4A13">
        <w:rPr>
          <w:rFonts w:ascii="Times New Roman" w:hAnsi="Times New Roman" w:cs="Times New Roman"/>
          <w:sz w:val="28"/>
          <w:szCs w:val="28"/>
        </w:rPr>
        <w:br/>
      </w:r>
      <w:r w:rsidRPr="00FE4A13">
        <w:rPr>
          <w:rFonts w:ascii="Times New Roman" w:hAnsi="Times New Roman" w:cs="Times New Roman"/>
          <w:sz w:val="28"/>
          <w:szCs w:val="28"/>
        </w:rPr>
        <w:lastRenderedPageBreak/>
        <w:t>от 15.05.2020 № 289 «О перечне государственных услуг исполнительных органов государственной власти Кемеровской области - Кузбасса, предоставление которых организуется на базе многофункциональных центров предоставления государственных и муниципальных услуг Кемеровской области – Кузбасса»;</w:t>
      </w:r>
    </w:p>
    <w:p w:rsidR="00C440E2" w:rsidRPr="00FE4A13" w:rsidRDefault="00C440E2" w:rsidP="001D77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8. постановление Правительства Кемеровской области – Кузбасса от 15.05.2020 № 290 «Об утверждении перечня государственных услуг исполнительных органов государственной власти Кемеровской области – Кузбасса»;</w:t>
      </w:r>
    </w:p>
    <w:p w:rsidR="00C440E2" w:rsidRPr="00FE4A13" w:rsidRDefault="00C440E2" w:rsidP="001D77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9. постановление Губернатора Кемеровской области - Кузбасса </w:t>
      </w:r>
      <w:r w:rsidRPr="00FE4A13">
        <w:rPr>
          <w:rFonts w:ascii="Times New Roman" w:hAnsi="Times New Roman" w:cs="Times New Roman"/>
          <w:sz w:val="28"/>
          <w:szCs w:val="28"/>
        </w:rPr>
        <w:br/>
        <w:t>от 26.03.2020 № 26-пг «Об утверждении Положения об организации законопроектной работы в исполнительных органах государственной власти Кемеровской области - Кузбасса в целях реализации Губернатором Кемеровской области - Кузбасса права законодательной инициативы в Законодательном Собрании Кемеровской области – Кузбасса».</w:t>
      </w:r>
    </w:p>
    <w:p w:rsidR="00C440E2" w:rsidRPr="00FE4A13" w:rsidRDefault="00C440E2" w:rsidP="00FE4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40E2" w:rsidRPr="00FE4A13" w:rsidRDefault="00C440E2" w:rsidP="006F73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4A13">
        <w:rPr>
          <w:rFonts w:ascii="Times New Roman" w:hAnsi="Times New Roman" w:cs="Times New Roman"/>
          <w:b/>
          <w:sz w:val="28"/>
          <w:szCs w:val="28"/>
          <w:u w:val="single"/>
        </w:rPr>
        <w:t>Умения:</w:t>
      </w:r>
    </w:p>
    <w:p w:rsidR="00C440E2" w:rsidRPr="00FE4A13" w:rsidRDefault="00C440E2" w:rsidP="006F73AD">
      <w:pPr>
        <w:pStyle w:val="Doc-0"/>
        <w:widowControl w:val="0"/>
        <w:spacing w:line="240" w:lineRule="auto"/>
        <w:ind w:left="0" w:firstLine="708"/>
        <w:rPr>
          <w:b/>
          <w:bCs/>
          <w:sz w:val="28"/>
          <w:szCs w:val="28"/>
        </w:rPr>
      </w:pPr>
      <w:r w:rsidRPr="00FE4A13">
        <w:rPr>
          <w:b/>
          <w:bCs/>
          <w:sz w:val="28"/>
          <w:szCs w:val="28"/>
        </w:rPr>
        <w:t xml:space="preserve"> </w:t>
      </w:r>
      <w:r w:rsidRPr="00FE4A13">
        <w:rPr>
          <w:b/>
          <w:bCs/>
          <w:sz w:val="28"/>
          <w:szCs w:val="28"/>
          <w:u w:val="single"/>
        </w:rPr>
        <w:t>Базовые умения:</w:t>
      </w:r>
      <w:r w:rsidRPr="00FE4A13">
        <w:rPr>
          <w:b/>
          <w:bCs/>
          <w:sz w:val="28"/>
          <w:szCs w:val="28"/>
        </w:rPr>
        <w:t xml:space="preserve"> </w:t>
      </w:r>
    </w:p>
    <w:p w:rsidR="00C440E2" w:rsidRPr="00FE4A13" w:rsidRDefault="00C440E2" w:rsidP="006F73AD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мыслить системно (стратегически); </w:t>
      </w:r>
    </w:p>
    <w:p w:rsidR="00C440E2" w:rsidRPr="00FE4A13" w:rsidRDefault="00C440E2" w:rsidP="006F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2. планировать, рационально использовать служебное время и достигать результата; </w:t>
      </w:r>
    </w:p>
    <w:p w:rsidR="00C440E2" w:rsidRPr="00FE4A13" w:rsidRDefault="00C440E2" w:rsidP="006F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3. коммуникативные умения; </w:t>
      </w:r>
    </w:p>
    <w:p w:rsidR="00C440E2" w:rsidRPr="00FE4A13" w:rsidRDefault="00C440E2" w:rsidP="006F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4. совершенствовать свой профессиональный уровень; </w:t>
      </w:r>
    </w:p>
    <w:p w:rsidR="00C440E2" w:rsidRPr="00FE4A13" w:rsidRDefault="00C440E2" w:rsidP="006F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5. работать в стрессовых условиях; </w:t>
      </w:r>
    </w:p>
    <w:p w:rsidR="00C440E2" w:rsidRPr="00FE4A13" w:rsidRDefault="00C440E2" w:rsidP="006F7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6. управлять изменениями.</w:t>
      </w:r>
    </w:p>
    <w:p w:rsidR="00C440E2" w:rsidRPr="00FE4A13" w:rsidRDefault="00C440E2" w:rsidP="00FE4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0E2" w:rsidRPr="00FE4A13" w:rsidRDefault="00C440E2" w:rsidP="00FE4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Профессиональные умения</w:t>
      </w:r>
      <w:r w:rsidRPr="00FE4A13">
        <w:rPr>
          <w:rFonts w:ascii="Times New Roman" w:hAnsi="Times New Roman" w:cs="Times New Roman"/>
          <w:b/>
          <w:sz w:val="28"/>
          <w:szCs w:val="28"/>
        </w:rPr>
        <w:t>:</w:t>
      </w:r>
      <w:r w:rsidRPr="00FE4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0E2" w:rsidRPr="00FE4A13" w:rsidRDefault="00E42A99" w:rsidP="00FE4A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40E2" w:rsidRPr="00FE4A13">
        <w:rPr>
          <w:rFonts w:ascii="Times New Roman" w:hAnsi="Times New Roman" w:cs="Times New Roman"/>
          <w:sz w:val="28"/>
          <w:szCs w:val="28"/>
        </w:rPr>
        <w:t xml:space="preserve"> юридико-техническое оформление проектов нормативных правовых актов Кемеровской области - Кузбасса;</w:t>
      </w:r>
    </w:p>
    <w:p w:rsidR="00C440E2" w:rsidRPr="00FE4A13" w:rsidRDefault="00E42A99" w:rsidP="00FE4A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440E2" w:rsidRPr="00FE4A13">
        <w:rPr>
          <w:rFonts w:ascii="Times New Roman" w:hAnsi="Times New Roman" w:cs="Times New Roman"/>
          <w:sz w:val="28"/>
          <w:szCs w:val="28"/>
        </w:rPr>
        <w:t xml:space="preserve"> проведение экспертизы проектов нормативных правовых актов Кемеровской области - Кузбасса и иных документов, разрабатываемых Министерством в целях выявления в них положений, способствующих созданию условий для проявления коррупции;</w:t>
      </w:r>
    </w:p>
    <w:p w:rsidR="00C440E2" w:rsidRPr="00FE4A13" w:rsidRDefault="00E42A99" w:rsidP="00FE4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440E2" w:rsidRPr="00FE4A13">
        <w:rPr>
          <w:rFonts w:ascii="Times New Roman" w:hAnsi="Times New Roman" w:cs="Times New Roman"/>
          <w:sz w:val="28"/>
          <w:szCs w:val="28"/>
        </w:rPr>
        <w:t xml:space="preserve"> работы с нормативными правовыми актами.</w:t>
      </w:r>
    </w:p>
    <w:p w:rsidR="00C440E2" w:rsidRPr="00FE4A13" w:rsidRDefault="00C440E2" w:rsidP="00FE4A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0E2" w:rsidRPr="00FE4A13" w:rsidRDefault="00C440E2" w:rsidP="00FE4A1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ab/>
      </w:r>
      <w:r w:rsidR="001D772B">
        <w:rPr>
          <w:rFonts w:ascii="Times New Roman" w:hAnsi="Times New Roman" w:cs="Times New Roman"/>
          <w:sz w:val="28"/>
          <w:szCs w:val="28"/>
        </w:rPr>
        <w:tab/>
      </w:r>
      <w:r w:rsidRPr="00FE4A13">
        <w:rPr>
          <w:rFonts w:ascii="Times New Roman" w:hAnsi="Times New Roman" w:cs="Times New Roman"/>
          <w:b/>
          <w:sz w:val="28"/>
          <w:szCs w:val="28"/>
        </w:rPr>
        <w:t>Требования к стажу</w:t>
      </w:r>
    </w:p>
    <w:p w:rsidR="00C440E2" w:rsidRPr="00FE4A13" w:rsidRDefault="00C440E2" w:rsidP="00FE4A1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ab/>
      </w:r>
      <w:r w:rsidR="001D772B">
        <w:rPr>
          <w:rFonts w:ascii="Times New Roman" w:hAnsi="Times New Roman" w:cs="Times New Roman"/>
          <w:sz w:val="28"/>
          <w:szCs w:val="28"/>
        </w:rPr>
        <w:tab/>
      </w:r>
      <w:r w:rsidRPr="00FE4A13">
        <w:rPr>
          <w:rFonts w:ascii="Times New Roman" w:hAnsi="Times New Roman" w:cs="Times New Roman"/>
          <w:sz w:val="28"/>
          <w:szCs w:val="28"/>
        </w:rPr>
        <w:t>Не предъявляются</w:t>
      </w:r>
    </w:p>
    <w:p w:rsidR="00C440E2" w:rsidRPr="00FE4A13" w:rsidRDefault="00C440E2" w:rsidP="00FE4A1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440E2" w:rsidRPr="00FE4A13" w:rsidRDefault="00C440E2" w:rsidP="00FE4A1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ab/>
      </w:r>
      <w:r w:rsidR="001D772B">
        <w:rPr>
          <w:rFonts w:ascii="Times New Roman" w:hAnsi="Times New Roman" w:cs="Times New Roman"/>
          <w:sz w:val="28"/>
          <w:szCs w:val="28"/>
        </w:rPr>
        <w:tab/>
      </w:r>
      <w:r w:rsidRPr="00FE4A13">
        <w:rPr>
          <w:rFonts w:ascii="Times New Roman" w:hAnsi="Times New Roman" w:cs="Times New Roman"/>
          <w:b/>
          <w:sz w:val="28"/>
          <w:szCs w:val="28"/>
        </w:rPr>
        <w:t>Требования к уровню образования</w:t>
      </w:r>
    </w:p>
    <w:p w:rsidR="00C440E2" w:rsidRPr="00FE4A13" w:rsidRDefault="00C440E2" w:rsidP="00FE4A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Наличие высшего образования по направлению подготовки (специальности): «Юриспруденция» или иное</w:t>
      </w:r>
      <w:r w:rsidRPr="00FE4A13">
        <w:rPr>
          <w:rFonts w:ascii="Times New Roman" w:hAnsi="Times New Roman" w:cs="Times New Roman"/>
          <w:bCs/>
          <w:sz w:val="28"/>
          <w:szCs w:val="28"/>
        </w:rPr>
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</w:t>
      </w:r>
      <w:r w:rsidRPr="00FE4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0E2" w:rsidRPr="00FE4A13" w:rsidRDefault="00C440E2" w:rsidP="00FE4A13">
      <w:pPr>
        <w:spacing w:after="0" w:line="240" w:lineRule="auto"/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</w:p>
    <w:p w:rsidR="00276E8E" w:rsidRDefault="00C440E2" w:rsidP="001D77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A13">
        <w:rPr>
          <w:rFonts w:ascii="Times New Roman" w:hAnsi="Times New Roman" w:cs="Times New Roman"/>
          <w:b/>
          <w:sz w:val="28"/>
          <w:szCs w:val="28"/>
        </w:rPr>
        <w:t xml:space="preserve">Тестовые вопросы на соответствие базовым квалификационным требованиям: </w:t>
      </w:r>
    </w:p>
    <w:p w:rsidR="00C440E2" w:rsidRPr="00FE4A13" w:rsidRDefault="00C440E2" w:rsidP="001D7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FE4A1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E4A13">
        <w:rPr>
          <w:rFonts w:ascii="Times New Roman" w:hAnsi="Times New Roman" w:cs="Times New Roman"/>
          <w:sz w:val="28"/>
          <w:szCs w:val="28"/>
          <w:lang w:val="en-US"/>
        </w:rPr>
        <w:t>ako</w:t>
      </w:r>
      <w:proofErr w:type="spellEnd"/>
      <w:r w:rsidRPr="00FE4A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E4A1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E4A1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E4A13">
        <w:rPr>
          <w:rFonts w:ascii="Times New Roman" w:hAnsi="Times New Roman" w:cs="Times New Roman"/>
          <w:sz w:val="28"/>
          <w:szCs w:val="28"/>
          <w:lang w:val="en-US"/>
        </w:rPr>
        <w:t>organy</w:t>
      </w:r>
      <w:proofErr w:type="spellEnd"/>
      <w:r w:rsidRPr="00FE4A1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E4A13">
        <w:rPr>
          <w:rFonts w:ascii="Times New Roman" w:hAnsi="Times New Roman" w:cs="Times New Roman"/>
          <w:sz w:val="28"/>
          <w:szCs w:val="28"/>
          <w:lang w:val="en-US"/>
        </w:rPr>
        <w:t>vlasti</w:t>
      </w:r>
      <w:proofErr w:type="spellEnd"/>
      <w:r w:rsidRPr="00FE4A1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E4A13">
        <w:rPr>
          <w:rFonts w:ascii="Times New Roman" w:hAnsi="Times New Roman" w:cs="Times New Roman"/>
          <w:sz w:val="28"/>
          <w:szCs w:val="28"/>
          <w:lang w:val="en-US"/>
        </w:rPr>
        <w:t>gosudarstvennaya</w:t>
      </w:r>
      <w:proofErr w:type="spellEnd"/>
      <w:r w:rsidRPr="00FE4A1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E4A13">
        <w:rPr>
          <w:rFonts w:ascii="Times New Roman" w:hAnsi="Times New Roman" w:cs="Times New Roman"/>
          <w:sz w:val="28"/>
          <w:szCs w:val="28"/>
          <w:lang w:val="en-US"/>
        </w:rPr>
        <w:t>sluzhba</w:t>
      </w:r>
      <w:proofErr w:type="spellEnd"/>
      <w:r w:rsidRPr="00FE4A1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E4A13">
        <w:rPr>
          <w:rFonts w:ascii="Times New Roman" w:hAnsi="Times New Roman" w:cs="Times New Roman"/>
          <w:sz w:val="28"/>
          <w:szCs w:val="28"/>
          <w:lang w:val="en-US"/>
        </w:rPr>
        <w:t>informatsiya</w:t>
      </w:r>
      <w:proofErr w:type="spellEnd"/>
      <w:r w:rsidRPr="00FE4A1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E4A13">
        <w:rPr>
          <w:rFonts w:ascii="Times New Roman" w:hAnsi="Times New Roman" w:cs="Times New Roman"/>
          <w:sz w:val="28"/>
          <w:szCs w:val="28"/>
          <w:lang w:val="en-US"/>
        </w:rPr>
        <w:t>dlya</w:t>
      </w:r>
      <w:proofErr w:type="spellEnd"/>
      <w:r w:rsidRPr="00FE4A1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E4A13">
        <w:rPr>
          <w:rFonts w:ascii="Times New Roman" w:hAnsi="Times New Roman" w:cs="Times New Roman"/>
          <w:sz w:val="28"/>
          <w:szCs w:val="28"/>
          <w:lang w:val="en-US"/>
        </w:rPr>
        <w:t>uchastnikov</w:t>
      </w:r>
      <w:proofErr w:type="spellEnd"/>
      <w:r w:rsidRPr="00FE4A1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E4A13">
        <w:rPr>
          <w:rFonts w:ascii="Times New Roman" w:hAnsi="Times New Roman" w:cs="Times New Roman"/>
          <w:sz w:val="28"/>
          <w:szCs w:val="28"/>
          <w:lang w:val="en-US"/>
        </w:rPr>
        <w:t>konkursa</w:t>
      </w:r>
      <w:proofErr w:type="spellEnd"/>
      <w:r w:rsidRPr="00FE4A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E4A13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</w:p>
    <w:p w:rsidR="00C440E2" w:rsidRPr="00FE4A13" w:rsidRDefault="00C440E2" w:rsidP="00FE4A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 xml:space="preserve">Документы для участия в конкурсе направляются </w:t>
      </w:r>
      <w:r w:rsidRPr="00FE4A13">
        <w:rPr>
          <w:rFonts w:ascii="Times New Roman" w:hAnsi="Times New Roman" w:cs="Times New Roman"/>
          <w:b/>
          <w:sz w:val="28"/>
          <w:szCs w:val="28"/>
        </w:rPr>
        <w:t>заказным письмом</w:t>
      </w:r>
      <w:r w:rsidRPr="00FE4A13">
        <w:rPr>
          <w:rFonts w:ascii="Times New Roman" w:hAnsi="Times New Roman" w:cs="Times New Roman"/>
          <w:sz w:val="28"/>
          <w:szCs w:val="28"/>
        </w:rPr>
        <w:t xml:space="preserve"> </w:t>
      </w:r>
      <w:r w:rsidRPr="00FE4A13">
        <w:rPr>
          <w:rFonts w:ascii="Times New Roman" w:hAnsi="Times New Roman" w:cs="Times New Roman"/>
          <w:sz w:val="28"/>
          <w:szCs w:val="28"/>
        </w:rPr>
        <w:br/>
        <w:t xml:space="preserve">по почте с отметкой </w:t>
      </w:r>
      <w:r w:rsidRPr="00FE4A13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FE4A1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FE4A13">
        <w:rPr>
          <w:rFonts w:ascii="Times New Roman" w:hAnsi="Times New Roman" w:cs="Times New Roman"/>
          <w:b/>
          <w:sz w:val="28"/>
          <w:szCs w:val="28"/>
        </w:rPr>
        <w:t>город Кемерово, проспект Кузнецкий, 19А, отдел государственной службы и кадровой работы Министерство социальной защиты населения Кузбасса.</w:t>
      </w:r>
    </w:p>
    <w:p w:rsidR="00C440E2" w:rsidRPr="00FE4A13" w:rsidRDefault="00C440E2" w:rsidP="00FE4A13">
      <w:pPr>
        <w:spacing w:after="0" w:line="240" w:lineRule="auto"/>
        <w:ind w:left="-284" w:firstLine="100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0E2" w:rsidRPr="00FE4A13" w:rsidRDefault="00C440E2" w:rsidP="00FE4A13">
      <w:pPr>
        <w:spacing w:after="0" w:line="240" w:lineRule="auto"/>
        <w:ind w:left="-284" w:firstLine="10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A13">
        <w:rPr>
          <w:rFonts w:ascii="Times New Roman" w:hAnsi="Times New Roman" w:cs="Times New Roman"/>
          <w:b/>
          <w:sz w:val="28"/>
          <w:szCs w:val="28"/>
        </w:rPr>
        <w:t xml:space="preserve">Время и место приема документов: </w:t>
      </w:r>
    </w:p>
    <w:p w:rsidR="00C440E2" w:rsidRPr="00FE4A13" w:rsidRDefault="00C440E2" w:rsidP="00FE4A1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>с 08:30 до 17.30 (с 12:00 до 13:00 – обед) по адресу: город Кемерово, проспект Кузнецкий, 19А, отдел государственной службы и кадровой работы, 208 кабинет.</w:t>
      </w:r>
    </w:p>
    <w:p w:rsidR="00C440E2" w:rsidRPr="00FE4A13" w:rsidRDefault="00C440E2" w:rsidP="00FE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b/>
          <w:sz w:val="28"/>
          <w:szCs w:val="28"/>
        </w:rPr>
        <w:tab/>
      </w:r>
      <w:r w:rsidRPr="00FE4A13">
        <w:rPr>
          <w:rFonts w:ascii="Times New Roman" w:hAnsi="Times New Roman" w:cs="Times New Roman"/>
          <w:sz w:val="28"/>
          <w:szCs w:val="28"/>
        </w:rPr>
        <w:t xml:space="preserve">Информация о дате, месте и времени проведения конкурса будет размещена после проверки достоверности сведений, представленных кандидатами. </w:t>
      </w:r>
    </w:p>
    <w:p w:rsidR="00C440E2" w:rsidRPr="00FE4A13" w:rsidRDefault="00C440E2" w:rsidP="00FE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A13">
        <w:rPr>
          <w:rFonts w:ascii="Times New Roman" w:hAnsi="Times New Roman" w:cs="Times New Roman"/>
          <w:sz w:val="28"/>
          <w:szCs w:val="28"/>
        </w:rPr>
        <w:tab/>
      </w:r>
      <w:r w:rsidR="007D1A22" w:rsidRPr="009C2026">
        <w:rPr>
          <w:rFonts w:ascii="Times New Roman" w:hAnsi="Times New Roman"/>
          <w:sz w:val="28"/>
          <w:szCs w:val="28"/>
        </w:rPr>
        <w:t xml:space="preserve">Телефоны для справок: (384-2) </w:t>
      </w:r>
      <w:r w:rsidR="007D1A22">
        <w:rPr>
          <w:rFonts w:ascii="Times New Roman" w:hAnsi="Times New Roman"/>
          <w:sz w:val="28"/>
          <w:szCs w:val="28"/>
        </w:rPr>
        <w:t>77-41-39</w:t>
      </w:r>
      <w:r w:rsidR="007D1A22" w:rsidRPr="009C2026">
        <w:rPr>
          <w:rFonts w:ascii="Times New Roman" w:hAnsi="Times New Roman"/>
          <w:sz w:val="28"/>
          <w:szCs w:val="28"/>
        </w:rPr>
        <w:t xml:space="preserve">, </w:t>
      </w:r>
      <w:r w:rsidR="007D1A22">
        <w:rPr>
          <w:rFonts w:ascii="Times New Roman" w:hAnsi="Times New Roman"/>
          <w:sz w:val="28"/>
          <w:szCs w:val="28"/>
        </w:rPr>
        <w:t>(384-2) 77-37-66</w:t>
      </w:r>
    </w:p>
    <w:p w:rsidR="00AD604B" w:rsidRPr="00FE4A13" w:rsidRDefault="00AD604B" w:rsidP="00FE4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604B" w:rsidRPr="00FE4A13" w:rsidSect="00F9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271E5"/>
    <w:multiLevelType w:val="hybridMultilevel"/>
    <w:tmpl w:val="CCF2115E"/>
    <w:lvl w:ilvl="0" w:tplc="5C161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0F28CD"/>
    <w:multiLevelType w:val="hybridMultilevel"/>
    <w:tmpl w:val="1A209E30"/>
    <w:lvl w:ilvl="0" w:tplc="D68AE35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7C081FEF"/>
    <w:multiLevelType w:val="hybridMultilevel"/>
    <w:tmpl w:val="BCC2E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C440E2"/>
    <w:rsid w:val="00171417"/>
    <w:rsid w:val="001D772B"/>
    <w:rsid w:val="00276E8E"/>
    <w:rsid w:val="006F73AD"/>
    <w:rsid w:val="00773908"/>
    <w:rsid w:val="007D1A22"/>
    <w:rsid w:val="007D392D"/>
    <w:rsid w:val="008F09E4"/>
    <w:rsid w:val="00A567DF"/>
    <w:rsid w:val="00AD604B"/>
    <w:rsid w:val="00BB0790"/>
    <w:rsid w:val="00C440E2"/>
    <w:rsid w:val="00CA561D"/>
    <w:rsid w:val="00D009E3"/>
    <w:rsid w:val="00D9084F"/>
    <w:rsid w:val="00E42A99"/>
    <w:rsid w:val="00E65709"/>
    <w:rsid w:val="00F32EF1"/>
    <w:rsid w:val="00F91879"/>
    <w:rsid w:val="00F95257"/>
    <w:rsid w:val="00FE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0E2"/>
    <w:rPr>
      <w:color w:val="0000FF"/>
      <w:u w:val="single"/>
    </w:rPr>
  </w:style>
  <w:style w:type="paragraph" w:customStyle="1" w:styleId="ConsPlusNormal">
    <w:name w:val="ConsPlusNormal"/>
    <w:link w:val="ConsPlusNormal0"/>
    <w:rsid w:val="00C440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440E2"/>
    <w:rPr>
      <w:rFonts w:ascii="Arial" w:eastAsia="Times New Roman" w:hAnsi="Arial" w:cs="Arial"/>
      <w:sz w:val="20"/>
      <w:szCs w:val="20"/>
    </w:rPr>
  </w:style>
  <w:style w:type="character" w:customStyle="1" w:styleId="Doc-">
    <w:name w:val="Doc-Т внутри нумерации Знак"/>
    <w:link w:val="Doc-0"/>
    <w:uiPriority w:val="99"/>
    <w:locked/>
    <w:rsid w:val="00C440E2"/>
    <w:rPr>
      <w:rFonts w:ascii="Times New Roman" w:eastAsia="Times New Roman" w:hAnsi="Times New Roman" w:cs="Times New Roman"/>
      <w:sz w:val="20"/>
      <w:szCs w:val="20"/>
    </w:rPr>
  </w:style>
  <w:style w:type="paragraph" w:customStyle="1" w:styleId="Doc-0">
    <w:name w:val="Doc-Т внутри нумерации"/>
    <w:basedOn w:val="a"/>
    <w:link w:val="Doc-"/>
    <w:uiPriority w:val="99"/>
    <w:rsid w:val="00C440E2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1D7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o.ru/Anticorruption/NPA/57-oz/&#1047;&#1072;&#1082;&#1086;&#1085;%20&#1050;&#1077;&#1084;&#1077;&#1088;&#1086;&#1074;&#1089;&#1082;&#1086;&#1081;%20&#1086;&#1073;&#1083;&#1072;&#1089;&#1090;&#1080;%2057-&#1054;&#1047;%20&#1086;&#1090;%2008-05-2007.doc" TargetMode="External"/><Relationship Id="rId5" Type="http://schemas.openxmlformats.org/officeDocument/2006/relationships/hyperlink" Target="http://pravo.gov.ru/proxy/ips/?docbody=&amp;nd=102165163&amp;intelsearch=%D4%E5%E4%E5%F0%E0%EB%FC%ED%FB%E9+%E7%E0%EA%EE%ED+%EE%F2+07.05.2013+%B9+79-%D4%C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2791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Горчакова Анастасия С.</dc:creator>
  <cp:keywords/>
  <dc:description/>
  <cp:lastModifiedBy>Чуракова Инесса Ю.</cp:lastModifiedBy>
  <cp:revision>11</cp:revision>
  <cp:lastPrinted>2022-10-10T07:04:00Z</cp:lastPrinted>
  <dcterms:created xsi:type="dcterms:W3CDTF">2022-03-09T03:16:00Z</dcterms:created>
  <dcterms:modified xsi:type="dcterms:W3CDTF">2022-10-21T06:25:00Z</dcterms:modified>
</cp:coreProperties>
</file>